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D" w:rsidRPr="00E23F14" w:rsidRDefault="000A51AD">
      <w:pPr>
        <w:pStyle w:val="20"/>
        <w:ind w:left="40" w:right="60"/>
        <w:rPr>
          <w:b w:val="0"/>
          <w:sz w:val="23"/>
          <w:szCs w:val="23"/>
        </w:rPr>
      </w:pPr>
      <w:r w:rsidRPr="00E23F14">
        <w:rPr>
          <w:b w:val="0"/>
          <w:sz w:val="23"/>
          <w:szCs w:val="23"/>
        </w:rPr>
        <w:t xml:space="preserve">ванном 30 ноября 1894 года и </w:t>
      </w:r>
      <w:proofErr w:type="spellStart"/>
      <w:r w:rsidRPr="00E23F14">
        <w:rPr>
          <w:b w:val="0"/>
          <w:sz w:val="23"/>
          <w:szCs w:val="23"/>
        </w:rPr>
        <w:t>адрес</w:t>
      </w:r>
      <w:proofErr w:type="gramStart"/>
      <w:r w:rsidRPr="00E23F14">
        <w:rPr>
          <w:b w:val="0"/>
          <w:sz w:val="23"/>
          <w:szCs w:val="23"/>
        </w:rPr>
        <w:t>о</w:t>
      </w:r>
      <w:proofErr w:type="spellEnd"/>
      <w:r w:rsidRPr="00E23F14">
        <w:rPr>
          <w:b w:val="0"/>
          <w:sz w:val="23"/>
          <w:szCs w:val="23"/>
        </w:rPr>
        <w:t>-</w:t>
      </w:r>
      <w:proofErr w:type="gramEnd"/>
      <w:r w:rsidRPr="00E23F14">
        <w:rPr>
          <w:b w:val="0"/>
          <w:sz w:val="23"/>
          <w:szCs w:val="23"/>
        </w:rPr>
        <w:br/>
        <w:t xml:space="preserve">ванном М. В. </w:t>
      </w:r>
      <w:proofErr w:type="spellStart"/>
      <w:r w:rsidRPr="00E23F14">
        <w:rPr>
          <w:b w:val="0"/>
          <w:sz w:val="23"/>
          <w:szCs w:val="23"/>
        </w:rPr>
        <w:t>Эртель</w:t>
      </w:r>
      <w:proofErr w:type="spellEnd"/>
      <w:r w:rsidRPr="00E23F14">
        <w:rPr>
          <w:b w:val="0"/>
          <w:sz w:val="23"/>
          <w:szCs w:val="23"/>
        </w:rPr>
        <w:t xml:space="preserve">, писатель </w:t>
      </w:r>
      <w:proofErr w:type="spellStart"/>
      <w:r w:rsidRPr="00E23F14">
        <w:rPr>
          <w:b w:val="0"/>
          <w:sz w:val="23"/>
          <w:szCs w:val="23"/>
        </w:rPr>
        <w:t>мимохо</w:t>
      </w:r>
      <w:proofErr w:type="spellEnd"/>
      <w:r w:rsidRPr="00E23F14">
        <w:rPr>
          <w:b w:val="0"/>
          <w:sz w:val="23"/>
          <w:szCs w:val="23"/>
        </w:rPr>
        <w:t>-</w:t>
      </w:r>
      <w:r w:rsidRPr="00E23F14">
        <w:rPr>
          <w:b w:val="0"/>
          <w:sz w:val="23"/>
          <w:szCs w:val="23"/>
        </w:rPr>
        <w:br/>
        <w:t>дом заметил: «Струков задуман как</w:t>
      </w:r>
      <w:r w:rsidRPr="00E23F14">
        <w:rPr>
          <w:b w:val="0"/>
          <w:sz w:val="23"/>
          <w:szCs w:val="23"/>
        </w:rPr>
        <w:br/>
        <w:t>анархист».</w:t>
      </w:r>
    </w:p>
    <w:p w:rsidR="00D043CD" w:rsidRPr="000A51AD" w:rsidRDefault="000A51AD">
      <w:pPr>
        <w:pStyle w:val="21"/>
        <w:ind w:left="40" w:right="60" w:firstLine="280"/>
        <w:rPr>
          <w:sz w:val="23"/>
          <w:szCs w:val="23"/>
        </w:rPr>
      </w:pPr>
      <w:proofErr w:type="spellStart"/>
      <w:r w:rsidRPr="000A51AD">
        <w:rPr>
          <w:sz w:val="23"/>
          <w:szCs w:val="23"/>
        </w:rPr>
        <w:t>Эртель</w:t>
      </w:r>
      <w:proofErr w:type="spellEnd"/>
      <w:r w:rsidRPr="000A51AD">
        <w:rPr>
          <w:sz w:val="23"/>
          <w:szCs w:val="23"/>
        </w:rPr>
        <w:t xml:space="preserve"> в своих письмах не говорит о</w:t>
      </w:r>
      <w:r w:rsidRPr="000A51AD">
        <w:rPr>
          <w:sz w:val="23"/>
          <w:szCs w:val="23"/>
        </w:rPr>
        <w:br/>
        <w:t xml:space="preserve">лицах, с которыми он встречался за </w:t>
      </w:r>
      <w:proofErr w:type="spellStart"/>
      <w:r w:rsidRPr="000A51AD">
        <w:rPr>
          <w:sz w:val="23"/>
          <w:szCs w:val="23"/>
        </w:rPr>
        <w:t>гр</w:t>
      </w:r>
      <w:proofErr w:type="gramStart"/>
      <w:r w:rsidRPr="000A51AD">
        <w:rPr>
          <w:sz w:val="23"/>
          <w:szCs w:val="23"/>
        </w:rPr>
        <w:t>а</w:t>
      </w:r>
      <w:proofErr w:type="spellEnd"/>
      <w:r w:rsidRPr="000A51AD">
        <w:rPr>
          <w:sz w:val="23"/>
          <w:szCs w:val="23"/>
        </w:rPr>
        <w:t>-</w:t>
      </w:r>
      <w:proofErr w:type="gramEnd"/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ницей</w:t>
      </w:r>
      <w:proofErr w:type="spellEnd"/>
      <w:r w:rsidRPr="000A51AD">
        <w:rPr>
          <w:sz w:val="23"/>
          <w:szCs w:val="23"/>
        </w:rPr>
        <w:t xml:space="preserve"> и тем более — о содержании раз-</w:t>
      </w:r>
      <w:r w:rsidRPr="000A51AD">
        <w:rPr>
          <w:sz w:val="23"/>
          <w:szCs w:val="23"/>
        </w:rPr>
        <w:br/>
        <w:t xml:space="preserve">говоров с ними. Письма могли </w:t>
      </w:r>
      <w:proofErr w:type="spellStart"/>
      <w:r w:rsidRPr="000A51AD">
        <w:rPr>
          <w:sz w:val="23"/>
          <w:szCs w:val="23"/>
        </w:rPr>
        <w:t>перлюс</w:t>
      </w:r>
      <w:proofErr w:type="gramStart"/>
      <w:r w:rsidRPr="000A51AD">
        <w:rPr>
          <w:sz w:val="23"/>
          <w:szCs w:val="23"/>
        </w:rPr>
        <w:t>т</w:t>
      </w:r>
      <w:proofErr w:type="spellEnd"/>
      <w:r w:rsidRPr="000A51AD">
        <w:rPr>
          <w:sz w:val="23"/>
          <w:szCs w:val="23"/>
        </w:rPr>
        <w:t>-</w:t>
      </w:r>
      <w:proofErr w:type="gramEnd"/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рировать</w:t>
      </w:r>
      <w:proofErr w:type="spellEnd"/>
      <w:r w:rsidRPr="000A51AD">
        <w:rPr>
          <w:sz w:val="23"/>
          <w:szCs w:val="23"/>
        </w:rPr>
        <w:t xml:space="preserve">. За границей писатель </w:t>
      </w:r>
      <w:proofErr w:type="spellStart"/>
      <w:r w:rsidRPr="000A51AD">
        <w:rPr>
          <w:sz w:val="23"/>
          <w:szCs w:val="23"/>
        </w:rPr>
        <w:t>нах</w:t>
      </w:r>
      <w:proofErr w:type="gramStart"/>
      <w:r w:rsidRPr="000A51AD">
        <w:rPr>
          <w:sz w:val="23"/>
          <w:szCs w:val="23"/>
        </w:rPr>
        <w:t>о</w:t>
      </w:r>
      <w:proofErr w:type="spellEnd"/>
      <w:r w:rsidRPr="000A51AD">
        <w:rPr>
          <w:sz w:val="23"/>
          <w:szCs w:val="23"/>
        </w:rPr>
        <w:t>-</w:t>
      </w:r>
      <w:proofErr w:type="gramEnd"/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дился</w:t>
      </w:r>
      <w:proofErr w:type="spellEnd"/>
      <w:r w:rsidRPr="000A51AD">
        <w:rPr>
          <w:sz w:val="23"/>
          <w:szCs w:val="23"/>
        </w:rPr>
        <w:t xml:space="preserve"> под самым тщательным </w:t>
      </w:r>
      <w:proofErr w:type="spellStart"/>
      <w:r w:rsidRPr="000A51AD">
        <w:rPr>
          <w:sz w:val="23"/>
          <w:szCs w:val="23"/>
        </w:rPr>
        <w:t>наблюде</w:t>
      </w:r>
      <w:proofErr w:type="spellEnd"/>
      <w:r w:rsidRPr="000A51AD">
        <w:rPr>
          <w:sz w:val="23"/>
          <w:szCs w:val="23"/>
        </w:rPr>
        <w:t>-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нием</w:t>
      </w:r>
      <w:proofErr w:type="spellEnd"/>
      <w:r w:rsidRPr="000A51AD">
        <w:rPr>
          <w:sz w:val="23"/>
          <w:szCs w:val="23"/>
        </w:rPr>
        <w:t xml:space="preserve"> агентов русской охранки.</w:t>
      </w:r>
    </w:p>
    <w:p w:rsidR="00D043CD" w:rsidRPr="000A51AD" w:rsidRDefault="000A51AD">
      <w:pPr>
        <w:pStyle w:val="21"/>
        <w:ind w:left="40" w:right="60" w:firstLine="280"/>
        <w:rPr>
          <w:sz w:val="23"/>
          <w:szCs w:val="23"/>
        </w:rPr>
      </w:pPr>
      <w:r w:rsidRPr="000A51AD">
        <w:rPr>
          <w:sz w:val="23"/>
          <w:szCs w:val="23"/>
        </w:rPr>
        <w:t xml:space="preserve">В деле Московского охранного </w:t>
      </w:r>
      <w:proofErr w:type="spellStart"/>
      <w:r w:rsidRPr="000A51AD">
        <w:rPr>
          <w:sz w:val="23"/>
          <w:szCs w:val="23"/>
        </w:rPr>
        <w:t>отд</w:t>
      </w:r>
      <w:proofErr w:type="gramStart"/>
      <w:r w:rsidRPr="000A51AD">
        <w:rPr>
          <w:sz w:val="23"/>
          <w:szCs w:val="23"/>
        </w:rPr>
        <w:t>е</w:t>
      </w:r>
      <w:proofErr w:type="spellEnd"/>
      <w:r w:rsidRPr="000A51AD">
        <w:rPr>
          <w:sz w:val="23"/>
          <w:szCs w:val="23"/>
        </w:rPr>
        <w:t>-</w:t>
      </w:r>
      <w:proofErr w:type="gramEnd"/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ления</w:t>
      </w:r>
      <w:proofErr w:type="spellEnd"/>
      <w:r w:rsidRPr="000A51AD">
        <w:rPr>
          <w:sz w:val="23"/>
          <w:szCs w:val="23"/>
        </w:rPr>
        <w:t xml:space="preserve"> сохранилось подробное донесение</w:t>
      </w:r>
      <w:r w:rsidRPr="000A51AD">
        <w:rPr>
          <w:sz w:val="23"/>
          <w:szCs w:val="23"/>
        </w:rPr>
        <w:br/>
        <w:t xml:space="preserve">о встречах и переговорах </w:t>
      </w:r>
      <w:proofErr w:type="spellStart"/>
      <w:r w:rsidRPr="000A51AD">
        <w:rPr>
          <w:sz w:val="23"/>
          <w:szCs w:val="23"/>
        </w:rPr>
        <w:t>Эртеля</w:t>
      </w:r>
      <w:proofErr w:type="spellEnd"/>
      <w:r w:rsidRPr="000A51AD">
        <w:rPr>
          <w:sz w:val="23"/>
          <w:szCs w:val="23"/>
        </w:rPr>
        <w:t xml:space="preserve"> с рус-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скими</w:t>
      </w:r>
      <w:proofErr w:type="spellEnd"/>
      <w:r w:rsidRPr="000A51AD">
        <w:rPr>
          <w:sz w:val="23"/>
          <w:szCs w:val="23"/>
        </w:rPr>
        <w:t xml:space="preserve"> эмигрантами. Этот документ был</w:t>
      </w:r>
      <w:r w:rsidRPr="000A51AD">
        <w:rPr>
          <w:sz w:val="23"/>
          <w:szCs w:val="23"/>
        </w:rPr>
        <w:br/>
        <w:t xml:space="preserve">адресован </w:t>
      </w:r>
      <w:proofErr w:type="spellStart"/>
      <w:r w:rsidRPr="000A51AD">
        <w:rPr>
          <w:sz w:val="23"/>
          <w:szCs w:val="23"/>
        </w:rPr>
        <w:t>оберполицейместеру</w:t>
      </w:r>
      <w:proofErr w:type="spellEnd"/>
      <w:r w:rsidRPr="000A51AD">
        <w:rPr>
          <w:sz w:val="23"/>
          <w:szCs w:val="23"/>
        </w:rPr>
        <w:t>. Он пр</w:t>
      </w:r>
      <w:proofErr w:type="gramStart"/>
      <w:r w:rsidRPr="000A51AD">
        <w:rPr>
          <w:sz w:val="23"/>
          <w:szCs w:val="23"/>
        </w:rPr>
        <w:t>и-</w:t>
      </w:r>
      <w:proofErr w:type="gramEnd"/>
      <w:r w:rsidRPr="000A51AD">
        <w:rPr>
          <w:sz w:val="23"/>
          <w:szCs w:val="23"/>
        </w:rPr>
        <w:br/>
        <w:t>был еще до возвращения писателя в</w:t>
      </w:r>
      <w:r w:rsidRPr="000A51AD">
        <w:rPr>
          <w:sz w:val="23"/>
          <w:szCs w:val="23"/>
        </w:rPr>
        <w:br/>
        <w:t xml:space="preserve">Россию и датирован 16 нюня </w:t>
      </w:r>
      <w:r w:rsidRPr="000A51AD">
        <w:rPr>
          <w:rStyle w:val="1"/>
          <w:sz w:val="23"/>
          <w:szCs w:val="23"/>
        </w:rPr>
        <w:t>1894</w:t>
      </w:r>
      <w:r w:rsidRPr="000A51AD">
        <w:rPr>
          <w:sz w:val="23"/>
          <w:szCs w:val="23"/>
        </w:rPr>
        <w:t xml:space="preserve"> года.</w:t>
      </w:r>
    </w:p>
    <w:p w:rsidR="00D043CD" w:rsidRPr="000A51AD" w:rsidRDefault="000A51AD">
      <w:pPr>
        <w:pStyle w:val="21"/>
        <w:ind w:left="40" w:right="60" w:firstLine="280"/>
        <w:rPr>
          <w:sz w:val="23"/>
          <w:szCs w:val="23"/>
        </w:rPr>
      </w:pPr>
      <w:r w:rsidRPr="000A51AD">
        <w:rPr>
          <w:sz w:val="23"/>
          <w:szCs w:val="23"/>
        </w:rPr>
        <w:t>«Милостивый государь, Александр</w:t>
      </w:r>
      <w:r w:rsidRPr="000A51AD">
        <w:rPr>
          <w:sz w:val="23"/>
          <w:szCs w:val="23"/>
        </w:rPr>
        <w:br/>
        <w:t>Алексеевич!</w:t>
      </w:r>
    </w:p>
    <w:p w:rsidR="00D043CD" w:rsidRPr="000A51AD" w:rsidRDefault="000A51AD">
      <w:pPr>
        <w:pStyle w:val="21"/>
        <w:ind w:left="40" w:right="60" w:firstLine="280"/>
        <w:rPr>
          <w:sz w:val="23"/>
          <w:szCs w:val="23"/>
        </w:rPr>
      </w:pPr>
      <w:r w:rsidRPr="000A51AD">
        <w:rPr>
          <w:sz w:val="23"/>
          <w:szCs w:val="23"/>
        </w:rPr>
        <w:t>В конце минувшего апреля в Париже</w:t>
      </w:r>
      <w:r w:rsidRPr="000A51AD">
        <w:rPr>
          <w:sz w:val="23"/>
          <w:szCs w:val="23"/>
        </w:rPr>
        <w:br/>
        <w:t xml:space="preserve">появилась известная вашему </w:t>
      </w:r>
      <w:proofErr w:type="spellStart"/>
      <w:r w:rsidRPr="000A51AD">
        <w:rPr>
          <w:sz w:val="23"/>
          <w:szCs w:val="23"/>
        </w:rPr>
        <w:t>превосх</w:t>
      </w:r>
      <w:proofErr w:type="gramStart"/>
      <w:r w:rsidRPr="000A51AD">
        <w:rPr>
          <w:sz w:val="23"/>
          <w:szCs w:val="23"/>
        </w:rPr>
        <w:t>о</w:t>
      </w:r>
      <w:proofErr w:type="spellEnd"/>
      <w:r w:rsidRPr="000A51AD">
        <w:rPr>
          <w:sz w:val="23"/>
          <w:szCs w:val="23"/>
        </w:rPr>
        <w:t>-</w:t>
      </w:r>
      <w:proofErr w:type="gramEnd"/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дительству</w:t>
      </w:r>
      <w:proofErr w:type="spellEnd"/>
      <w:r w:rsidRPr="000A51AD">
        <w:rPr>
          <w:sz w:val="23"/>
          <w:szCs w:val="23"/>
        </w:rPr>
        <w:t xml:space="preserve"> Мария Васильевна Переплет-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чикова</w:t>
      </w:r>
      <w:proofErr w:type="spellEnd"/>
      <w:r w:rsidRPr="000A51AD">
        <w:rPr>
          <w:sz w:val="23"/>
          <w:szCs w:val="23"/>
        </w:rPr>
        <w:t xml:space="preserve"> вместе с лицом, которого она</w:t>
      </w:r>
      <w:r w:rsidRPr="000A51AD">
        <w:rPr>
          <w:sz w:val="23"/>
          <w:szCs w:val="23"/>
        </w:rPr>
        <w:br/>
        <w:t>выдавала за своего брата, причем оба</w:t>
      </w:r>
      <w:r w:rsidRPr="000A51AD">
        <w:rPr>
          <w:sz w:val="23"/>
          <w:szCs w:val="23"/>
        </w:rPr>
        <w:br/>
        <w:t>они не замедлили войти в сношения с</w:t>
      </w:r>
      <w:r w:rsidRPr="000A51AD">
        <w:rPr>
          <w:sz w:val="23"/>
          <w:szCs w:val="23"/>
        </w:rPr>
        <w:br/>
        <w:t>местными эмигрантами, в том числе</w:t>
      </w:r>
      <w:r w:rsidRPr="000A51AD">
        <w:rPr>
          <w:sz w:val="23"/>
          <w:szCs w:val="23"/>
        </w:rPr>
        <w:br/>
        <w:t>с Егором Лазаревым. При наблюдении</w:t>
      </w:r>
      <w:r w:rsidRPr="000A51AD">
        <w:rPr>
          <w:sz w:val="23"/>
          <w:szCs w:val="23"/>
        </w:rPr>
        <w:br/>
        <w:t>за ними вскоре выяснилось, что спутник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Переплетчиковой</w:t>
      </w:r>
      <w:proofErr w:type="spellEnd"/>
      <w:r w:rsidRPr="000A51AD">
        <w:rPr>
          <w:sz w:val="23"/>
          <w:szCs w:val="23"/>
        </w:rPr>
        <w:t xml:space="preserve"> не ее брат, а Вороне</w:t>
      </w:r>
      <w:proofErr w:type="gramStart"/>
      <w:r w:rsidRPr="000A51AD">
        <w:rPr>
          <w:sz w:val="23"/>
          <w:szCs w:val="23"/>
        </w:rPr>
        <w:t>ж-</w:t>
      </w:r>
      <w:proofErr w:type="gramEnd"/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ский</w:t>
      </w:r>
      <w:proofErr w:type="spellEnd"/>
      <w:r w:rsidRPr="000A51AD">
        <w:rPr>
          <w:sz w:val="23"/>
          <w:szCs w:val="23"/>
        </w:rPr>
        <w:t xml:space="preserve"> мещанин Александр Иванов Эр-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тель</w:t>
      </w:r>
      <w:proofErr w:type="spellEnd"/>
      <w:r w:rsidRPr="000A51AD">
        <w:rPr>
          <w:sz w:val="23"/>
          <w:szCs w:val="23"/>
        </w:rPr>
        <w:t xml:space="preserve">. привлекавшийся в </w:t>
      </w:r>
      <w:r w:rsidRPr="000A51AD">
        <w:rPr>
          <w:rStyle w:val="1"/>
          <w:sz w:val="23"/>
          <w:szCs w:val="23"/>
        </w:rPr>
        <w:t>1885</w:t>
      </w:r>
      <w:r w:rsidRPr="000A51AD">
        <w:rPr>
          <w:sz w:val="23"/>
          <w:szCs w:val="23"/>
        </w:rPr>
        <w:t xml:space="preserve"> году к до-</w:t>
      </w:r>
      <w:r w:rsidRPr="000A51AD">
        <w:rPr>
          <w:sz w:val="23"/>
          <w:szCs w:val="23"/>
        </w:rPr>
        <w:br/>
        <w:t>знанию политического характера и ныне</w:t>
      </w:r>
      <w:r w:rsidRPr="000A51AD">
        <w:rPr>
          <w:sz w:val="23"/>
          <w:szCs w:val="23"/>
        </w:rPr>
        <w:br/>
        <w:t>занимающийся литературным трудом.</w:t>
      </w:r>
    </w:p>
    <w:p w:rsidR="00D043CD" w:rsidRPr="000A51AD" w:rsidRDefault="000A51AD">
      <w:pPr>
        <w:pStyle w:val="21"/>
        <w:ind w:left="40" w:right="60" w:firstLine="280"/>
        <w:rPr>
          <w:sz w:val="23"/>
          <w:szCs w:val="23"/>
        </w:rPr>
      </w:pPr>
      <w:r w:rsidRPr="000A51AD">
        <w:rPr>
          <w:sz w:val="23"/>
          <w:szCs w:val="23"/>
        </w:rPr>
        <w:t>Узнав о намерении заграничных н</w:t>
      </w:r>
      <w:proofErr w:type="gramStart"/>
      <w:r w:rsidRPr="000A51AD">
        <w:rPr>
          <w:sz w:val="23"/>
          <w:szCs w:val="23"/>
        </w:rPr>
        <w:t>а-</w:t>
      </w:r>
      <w:proofErr w:type="gramEnd"/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родовольцев</w:t>
      </w:r>
      <w:proofErr w:type="spellEnd"/>
      <w:r w:rsidRPr="000A51AD">
        <w:rPr>
          <w:sz w:val="23"/>
          <w:szCs w:val="23"/>
        </w:rPr>
        <w:t xml:space="preserve"> предпринять особое </w:t>
      </w:r>
      <w:proofErr w:type="spellStart"/>
      <w:r w:rsidRPr="000A51AD">
        <w:rPr>
          <w:sz w:val="23"/>
          <w:szCs w:val="23"/>
        </w:rPr>
        <w:t>изда</w:t>
      </w:r>
      <w:proofErr w:type="spellEnd"/>
      <w:r w:rsidRPr="000A51AD">
        <w:rPr>
          <w:sz w:val="23"/>
          <w:szCs w:val="23"/>
        </w:rPr>
        <w:t>-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ние</w:t>
      </w:r>
      <w:proofErr w:type="spellEnd"/>
      <w:r w:rsidRPr="000A51AD">
        <w:rPr>
          <w:sz w:val="23"/>
          <w:szCs w:val="23"/>
        </w:rPr>
        <w:t>, главной задачей которого должно</w:t>
      </w:r>
      <w:r w:rsidRPr="000A51AD">
        <w:rPr>
          <w:sz w:val="23"/>
          <w:szCs w:val="23"/>
        </w:rPr>
        <w:br/>
        <w:t>служить порицание существующего в</w:t>
      </w:r>
      <w:r w:rsidRPr="000A51AD">
        <w:rPr>
          <w:sz w:val="23"/>
          <w:szCs w:val="23"/>
        </w:rPr>
        <w:br/>
        <w:t>России государственного порядка, при-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менительно</w:t>
      </w:r>
      <w:proofErr w:type="spellEnd"/>
      <w:r w:rsidRPr="000A51AD">
        <w:rPr>
          <w:sz w:val="23"/>
          <w:szCs w:val="23"/>
        </w:rPr>
        <w:t xml:space="preserve"> к точке зрения русских ли-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бералов</w:t>
      </w:r>
      <w:proofErr w:type="spellEnd"/>
      <w:r w:rsidRPr="000A51AD">
        <w:rPr>
          <w:sz w:val="23"/>
          <w:szCs w:val="23"/>
        </w:rPr>
        <w:t xml:space="preserve">. </w:t>
      </w:r>
      <w:proofErr w:type="spellStart"/>
      <w:r w:rsidRPr="000A51AD">
        <w:rPr>
          <w:sz w:val="23"/>
          <w:szCs w:val="23"/>
        </w:rPr>
        <w:t>Эртель</w:t>
      </w:r>
      <w:proofErr w:type="spellEnd"/>
      <w:r w:rsidRPr="000A51AD">
        <w:rPr>
          <w:sz w:val="23"/>
          <w:szCs w:val="23"/>
        </w:rPr>
        <w:t xml:space="preserve">, по соглашению с </w:t>
      </w:r>
      <w:proofErr w:type="spellStart"/>
      <w:r w:rsidRPr="000A51AD">
        <w:rPr>
          <w:sz w:val="23"/>
          <w:szCs w:val="23"/>
        </w:rPr>
        <w:t>вр</w:t>
      </w:r>
      <w:proofErr w:type="gramStart"/>
      <w:r w:rsidRPr="000A51AD">
        <w:rPr>
          <w:sz w:val="23"/>
          <w:szCs w:val="23"/>
        </w:rPr>
        <w:t>а</w:t>
      </w:r>
      <w:proofErr w:type="spellEnd"/>
      <w:r w:rsidRPr="000A51AD">
        <w:rPr>
          <w:sz w:val="23"/>
          <w:szCs w:val="23"/>
        </w:rPr>
        <w:t>-</w:t>
      </w:r>
      <w:proofErr w:type="gramEnd"/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чом</w:t>
      </w:r>
      <w:proofErr w:type="spellEnd"/>
      <w:r w:rsidRPr="000A51AD">
        <w:rPr>
          <w:sz w:val="23"/>
          <w:szCs w:val="23"/>
        </w:rPr>
        <w:t xml:space="preserve"> Сергеем </w:t>
      </w:r>
      <w:proofErr w:type="spellStart"/>
      <w:r w:rsidRPr="000A51AD">
        <w:rPr>
          <w:sz w:val="23"/>
          <w:szCs w:val="23"/>
        </w:rPr>
        <w:t>Елпатьевским</w:t>
      </w:r>
      <w:proofErr w:type="spellEnd"/>
      <w:r w:rsidRPr="000A51AD">
        <w:rPr>
          <w:sz w:val="23"/>
          <w:szCs w:val="23"/>
        </w:rPr>
        <w:t xml:space="preserve"> и Петром </w:t>
      </w:r>
      <w:proofErr w:type="spellStart"/>
      <w:r w:rsidRPr="000A51AD">
        <w:rPr>
          <w:sz w:val="23"/>
          <w:szCs w:val="23"/>
        </w:rPr>
        <w:t>Ка</w:t>
      </w:r>
      <w:proofErr w:type="spellEnd"/>
      <w:r w:rsidRPr="000A51AD">
        <w:rPr>
          <w:sz w:val="23"/>
          <w:szCs w:val="23"/>
        </w:rPr>
        <w:t>-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щенко</w:t>
      </w:r>
      <w:proofErr w:type="spellEnd"/>
      <w:r w:rsidRPr="000A51AD">
        <w:rPr>
          <w:sz w:val="23"/>
          <w:szCs w:val="23"/>
        </w:rPr>
        <w:t>, обратились к вожакам Париж-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ской</w:t>
      </w:r>
      <w:proofErr w:type="spellEnd"/>
      <w:r w:rsidRPr="000A51AD">
        <w:rPr>
          <w:sz w:val="23"/>
          <w:szCs w:val="23"/>
        </w:rPr>
        <w:t xml:space="preserve"> эмиграции с требованием о помощи</w:t>
      </w:r>
      <w:r w:rsidRPr="000A51AD">
        <w:rPr>
          <w:sz w:val="23"/>
          <w:szCs w:val="23"/>
        </w:rPr>
        <w:br/>
        <w:t>для организации ими «общественной оп-</w:t>
      </w:r>
      <w:r w:rsidRPr="000A51AD">
        <w:rPr>
          <w:sz w:val="23"/>
          <w:szCs w:val="23"/>
        </w:rPr>
        <w:br/>
        <w:t>позиции», причем заявили, что. по их</w:t>
      </w:r>
      <w:r w:rsidRPr="000A51AD">
        <w:rPr>
          <w:sz w:val="23"/>
          <w:szCs w:val="23"/>
        </w:rPr>
        <w:br/>
        <w:t>мнению, террористические замыслы и</w:t>
      </w:r>
      <w:r w:rsidRPr="000A51AD">
        <w:rPr>
          <w:sz w:val="23"/>
          <w:szCs w:val="23"/>
        </w:rPr>
        <w:br/>
        <w:t>задачи должны выполняться вполне</w:t>
      </w:r>
      <w:r w:rsidRPr="000A51AD">
        <w:rPr>
          <w:sz w:val="23"/>
          <w:szCs w:val="23"/>
        </w:rPr>
        <w:br/>
        <w:t>конспиративно и совершенно независимо</w:t>
      </w:r>
      <w:r w:rsidRPr="000A51AD">
        <w:rPr>
          <w:sz w:val="23"/>
          <w:szCs w:val="23"/>
        </w:rPr>
        <w:br/>
        <w:t>от либерального движения и что, хотя</w:t>
      </w:r>
      <w:r w:rsidRPr="000A51AD">
        <w:rPr>
          <w:sz w:val="23"/>
          <w:szCs w:val="23"/>
        </w:rPr>
        <w:br/>
        <w:t>сочувствие их, либералов, подпольной</w:t>
      </w:r>
      <w:r w:rsidRPr="000A51AD">
        <w:rPr>
          <w:sz w:val="23"/>
          <w:szCs w:val="23"/>
        </w:rPr>
        <w:br/>
        <w:t>деятельности народовольцев стоит вне</w:t>
      </w:r>
      <w:r w:rsidRPr="000A51AD">
        <w:rPr>
          <w:sz w:val="23"/>
          <w:szCs w:val="23"/>
        </w:rPr>
        <w:br/>
        <w:t>всякого сомнения, тем не менее, для</w:t>
      </w:r>
      <w:r w:rsidRPr="000A51AD">
        <w:rPr>
          <w:sz w:val="23"/>
          <w:szCs w:val="23"/>
        </w:rPr>
        <w:br/>
        <w:t>русского общества, наряду с боевой р</w:t>
      </w:r>
      <w:proofErr w:type="gramStart"/>
      <w:r w:rsidRPr="000A51AD">
        <w:rPr>
          <w:sz w:val="23"/>
          <w:szCs w:val="23"/>
        </w:rPr>
        <w:t>е-</w:t>
      </w:r>
      <w:proofErr w:type="gramEnd"/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волюционной</w:t>
      </w:r>
      <w:proofErr w:type="spellEnd"/>
      <w:r w:rsidRPr="000A51AD">
        <w:rPr>
          <w:sz w:val="23"/>
          <w:szCs w:val="23"/>
        </w:rPr>
        <w:t xml:space="preserve"> деятельностью, прежде</w:t>
      </w:r>
      <w:r w:rsidRPr="000A51AD">
        <w:rPr>
          <w:sz w:val="23"/>
          <w:szCs w:val="23"/>
        </w:rPr>
        <w:br/>
        <w:t xml:space="preserve">всего требуется бесцензурный </w:t>
      </w:r>
      <w:proofErr w:type="spellStart"/>
      <w:r w:rsidRPr="000A51AD">
        <w:rPr>
          <w:sz w:val="23"/>
          <w:szCs w:val="23"/>
        </w:rPr>
        <w:t>загранич</w:t>
      </w:r>
      <w:proofErr w:type="spellEnd"/>
      <w:r w:rsidRPr="000A51AD">
        <w:rPr>
          <w:sz w:val="23"/>
          <w:szCs w:val="23"/>
        </w:rPr>
        <w:t>-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ный</w:t>
      </w:r>
      <w:proofErr w:type="spellEnd"/>
      <w:r w:rsidRPr="000A51AD">
        <w:rPr>
          <w:sz w:val="23"/>
          <w:szCs w:val="23"/>
        </w:rPr>
        <w:t xml:space="preserve"> орган, открыто обсуждающий </w:t>
      </w:r>
      <w:proofErr w:type="spellStart"/>
      <w:r w:rsidRPr="000A51AD">
        <w:rPr>
          <w:sz w:val="23"/>
          <w:szCs w:val="23"/>
        </w:rPr>
        <w:t>дей</w:t>
      </w:r>
      <w:proofErr w:type="spellEnd"/>
      <w:r w:rsidRPr="000A51AD">
        <w:rPr>
          <w:sz w:val="23"/>
          <w:szCs w:val="23"/>
        </w:rPr>
        <w:t>-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ствия</w:t>
      </w:r>
      <w:proofErr w:type="spellEnd"/>
      <w:r w:rsidRPr="000A51AD">
        <w:rPr>
          <w:sz w:val="23"/>
          <w:szCs w:val="23"/>
        </w:rPr>
        <w:t xml:space="preserve"> правительства и вселяющий к не-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му</w:t>
      </w:r>
      <w:proofErr w:type="spellEnd"/>
      <w:r w:rsidRPr="000A51AD">
        <w:rPr>
          <w:sz w:val="23"/>
          <w:szCs w:val="23"/>
        </w:rPr>
        <w:t xml:space="preserve"> общественное неудовольствие без</w:t>
      </w:r>
      <w:r w:rsidRPr="000A51AD">
        <w:rPr>
          <w:sz w:val="23"/>
          <w:szCs w:val="23"/>
        </w:rPr>
        <w:br/>
        <w:t xml:space="preserve">всякого призыва к насильственным </w:t>
      </w:r>
      <w:proofErr w:type="spellStart"/>
      <w:r w:rsidRPr="000A51AD">
        <w:rPr>
          <w:sz w:val="23"/>
          <w:szCs w:val="23"/>
        </w:rPr>
        <w:t>ме</w:t>
      </w:r>
      <w:proofErr w:type="spellEnd"/>
      <w:r w:rsidRPr="000A51AD">
        <w:rPr>
          <w:sz w:val="23"/>
          <w:szCs w:val="23"/>
        </w:rPr>
        <w:t>-</w:t>
      </w:r>
      <w:r w:rsidRPr="000A51AD">
        <w:rPr>
          <w:sz w:val="23"/>
          <w:szCs w:val="23"/>
        </w:rPr>
        <w:br/>
        <w:t>рам против него. Только такой орган, по</w:t>
      </w:r>
      <w:r w:rsidRPr="000A51AD">
        <w:rPr>
          <w:sz w:val="23"/>
          <w:szCs w:val="23"/>
        </w:rPr>
        <w:br/>
        <w:t xml:space="preserve">мнению </w:t>
      </w:r>
      <w:proofErr w:type="spellStart"/>
      <w:r w:rsidRPr="000A51AD">
        <w:rPr>
          <w:sz w:val="23"/>
          <w:szCs w:val="23"/>
        </w:rPr>
        <w:t>Эртеля</w:t>
      </w:r>
      <w:proofErr w:type="spellEnd"/>
      <w:r w:rsidRPr="000A51AD">
        <w:rPr>
          <w:sz w:val="23"/>
          <w:szCs w:val="23"/>
        </w:rPr>
        <w:t xml:space="preserve"> и его </w:t>
      </w:r>
      <w:proofErr w:type="spellStart"/>
      <w:r w:rsidRPr="000A51AD">
        <w:rPr>
          <w:sz w:val="23"/>
          <w:szCs w:val="23"/>
        </w:rPr>
        <w:t>единомышленн</w:t>
      </w:r>
      <w:proofErr w:type="gramStart"/>
      <w:r w:rsidRPr="000A51AD">
        <w:rPr>
          <w:sz w:val="23"/>
          <w:szCs w:val="23"/>
        </w:rPr>
        <w:t>и</w:t>
      </w:r>
      <w:proofErr w:type="spellEnd"/>
      <w:r w:rsidRPr="000A51AD">
        <w:rPr>
          <w:sz w:val="23"/>
          <w:szCs w:val="23"/>
        </w:rPr>
        <w:t>-</w:t>
      </w:r>
      <w:proofErr w:type="gramEnd"/>
      <w:r w:rsidRPr="000A51AD">
        <w:rPr>
          <w:sz w:val="23"/>
          <w:szCs w:val="23"/>
        </w:rPr>
        <w:br/>
        <w:t>ков, способен привлечь новые литератур-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ные</w:t>
      </w:r>
      <w:proofErr w:type="spellEnd"/>
      <w:r w:rsidRPr="000A51AD">
        <w:rPr>
          <w:sz w:val="23"/>
          <w:szCs w:val="23"/>
        </w:rPr>
        <w:t xml:space="preserve"> силы, вызвать обильные денежные</w:t>
      </w:r>
      <w:r w:rsidRPr="000A51AD">
        <w:rPr>
          <w:sz w:val="23"/>
          <w:szCs w:val="23"/>
        </w:rPr>
        <w:br/>
        <w:t>пожертвования на «оппозицию» и, по-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добно</w:t>
      </w:r>
      <w:proofErr w:type="spellEnd"/>
      <w:r w:rsidRPr="000A51AD">
        <w:rPr>
          <w:sz w:val="23"/>
          <w:szCs w:val="23"/>
        </w:rPr>
        <w:t xml:space="preserve"> </w:t>
      </w:r>
      <w:proofErr w:type="spellStart"/>
      <w:r w:rsidRPr="000A51AD">
        <w:rPr>
          <w:sz w:val="23"/>
          <w:szCs w:val="23"/>
        </w:rPr>
        <w:t>герценовскому</w:t>
      </w:r>
      <w:proofErr w:type="spellEnd"/>
      <w:r w:rsidRPr="000A51AD">
        <w:rPr>
          <w:sz w:val="23"/>
          <w:szCs w:val="23"/>
        </w:rPr>
        <w:t xml:space="preserve"> «Колоколу», де-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морализовать</w:t>
      </w:r>
      <w:proofErr w:type="spellEnd"/>
      <w:r w:rsidRPr="000A51AD">
        <w:rPr>
          <w:sz w:val="23"/>
          <w:szCs w:val="23"/>
        </w:rPr>
        <w:t xml:space="preserve"> правительственные сферы.</w:t>
      </w:r>
    </w:p>
    <w:p w:rsidR="00D043CD" w:rsidRPr="000A51AD" w:rsidRDefault="000A51AD">
      <w:pPr>
        <w:pStyle w:val="21"/>
        <w:ind w:left="40" w:firstLine="280"/>
        <w:rPr>
          <w:sz w:val="23"/>
          <w:szCs w:val="23"/>
        </w:rPr>
      </w:pPr>
      <w:r w:rsidRPr="000A51AD">
        <w:rPr>
          <w:sz w:val="23"/>
          <w:szCs w:val="23"/>
        </w:rPr>
        <w:t>Не довольствуясь результатами пер</w:t>
      </w:r>
      <w:proofErr w:type="gramStart"/>
      <w:r w:rsidRPr="000A51AD">
        <w:rPr>
          <w:sz w:val="23"/>
          <w:szCs w:val="23"/>
        </w:rPr>
        <w:t>е-</w:t>
      </w:r>
      <w:proofErr w:type="gramEnd"/>
      <w:r w:rsidRPr="000A51AD">
        <w:rPr>
          <w:sz w:val="23"/>
          <w:szCs w:val="23"/>
        </w:rPr>
        <w:br/>
        <w:t>говоров с парижскими народовольцами,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lastRenderedPageBreak/>
        <w:t>Эртель</w:t>
      </w:r>
      <w:proofErr w:type="spellEnd"/>
      <w:r w:rsidRPr="000A51AD">
        <w:rPr>
          <w:sz w:val="23"/>
          <w:szCs w:val="23"/>
        </w:rPr>
        <w:t xml:space="preserve"> отправился </w:t>
      </w:r>
      <w:r w:rsidRPr="000A51AD">
        <w:rPr>
          <w:rStyle w:val="a7"/>
          <w:sz w:val="23"/>
          <w:szCs w:val="23"/>
        </w:rPr>
        <w:t xml:space="preserve">в </w:t>
      </w:r>
      <w:r w:rsidRPr="000A51AD">
        <w:rPr>
          <w:sz w:val="23"/>
          <w:szCs w:val="23"/>
        </w:rPr>
        <w:t>Лондон, где про-</w:t>
      </w:r>
      <w:r w:rsidRPr="000A51AD">
        <w:rPr>
          <w:sz w:val="23"/>
          <w:szCs w:val="23"/>
        </w:rPr>
        <w:br/>
        <w:t>был около двух недель, виделся с та-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мошними</w:t>
      </w:r>
      <w:proofErr w:type="spellEnd"/>
      <w:r w:rsidRPr="000A51AD">
        <w:rPr>
          <w:sz w:val="23"/>
          <w:szCs w:val="23"/>
        </w:rPr>
        <w:t xml:space="preserve"> эмигрантами и пришел с ними</w:t>
      </w:r>
      <w:r w:rsidRPr="000A51AD">
        <w:rPr>
          <w:sz w:val="23"/>
          <w:szCs w:val="23"/>
        </w:rPr>
        <w:br/>
        <w:t xml:space="preserve">к соглашению, что деятельность </w:t>
      </w:r>
      <w:proofErr w:type="spellStart"/>
      <w:r w:rsidRPr="000A51AD">
        <w:rPr>
          <w:sz w:val="23"/>
          <w:szCs w:val="23"/>
        </w:rPr>
        <w:t>либера</w:t>
      </w:r>
      <w:proofErr w:type="spellEnd"/>
      <w:r w:rsidRPr="000A51AD">
        <w:rPr>
          <w:sz w:val="23"/>
          <w:szCs w:val="23"/>
        </w:rPr>
        <w:t>-</w:t>
      </w:r>
      <w:r w:rsidRPr="000A51AD">
        <w:rPr>
          <w:sz w:val="23"/>
          <w:szCs w:val="23"/>
        </w:rPr>
        <w:br/>
        <w:t xml:space="preserve">лов и террористов должна идти </w:t>
      </w:r>
      <w:proofErr w:type="spellStart"/>
      <w:r w:rsidRPr="000A51AD">
        <w:rPr>
          <w:sz w:val="23"/>
          <w:szCs w:val="23"/>
        </w:rPr>
        <w:t>парал</w:t>
      </w:r>
      <w:proofErr w:type="spellEnd"/>
      <w:r w:rsidRPr="000A51AD">
        <w:rPr>
          <w:sz w:val="23"/>
          <w:szCs w:val="23"/>
        </w:rPr>
        <w:t>-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лельно</w:t>
      </w:r>
      <w:proofErr w:type="spellEnd"/>
      <w:r w:rsidRPr="000A51AD">
        <w:rPr>
          <w:sz w:val="23"/>
          <w:szCs w:val="23"/>
        </w:rPr>
        <w:t>, не сливаясь, но и не мешая друг</w:t>
      </w:r>
      <w:r w:rsidRPr="000A51AD">
        <w:rPr>
          <w:sz w:val="23"/>
          <w:szCs w:val="23"/>
        </w:rPr>
        <w:br/>
        <w:t>другу, а напротив, взаимно дополняя</w:t>
      </w:r>
      <w:r w:rsidRPr="000A51AD">
        <w:rPr>
          <w:sz w:val="23"/>
          <w:szCs w:val="23"/>
        </w:rPr>
        <w:br/>
        <w:t>общим нападением различными путями</w:t>
      </w:r>
      <w:r w:rsidRPr="000A51AD">
        <w:rPr>
          <w:sz w:val="23"/>
          <w:szCs w:val="23"/>
        </w:rPr>
        <w:br/>
        <w:t>на Самодержавное правительство.</w:t>
      </w:r>
      <w:r w:rsidRPr="000A51AD">
        <w:rPr>
          <w:sz w:val="23"/>
          <w:szCs w:val="23"/>
        </w:rPr>
        <w:br/>
        <w:t xml:space="preserve">29 мая </w:t>
      </w:r>
      <w:proofErr w:type="spellStart"/>
      <w:r w:rsidRPr="000A51AD">
        <w:rPr>
          <w:sz w:val="23"/>
          <w:szCs w:val="23"/>
        </w:rPr>
        <w:t>Эртель</w:t>
      </w:r>
      <w:proofErr w:type="spellEnd"/>
      <w:r w:rsidRPr="000A51AD">
        <w:rPr>
          <w:sz w:val="23"/>
          <w:szCs w:val="23"/>
        </w:rPr>
        <w:t xml:space="preserve"> вернулся в Париж, и в</w:t>
      </w:r>
      <w:r w:rsidRPr="000A51AD">
        <w:rPr>
          <w:sz w:val="23"/>
          <w:szCs w:val="23"/>
        </w:rPr>
        <w:br/>
        <w:t>тот же день вечером выехала в Россию</w:t>
      </w:r>
      <w:r w:rsidRPr="000A51AD">
        <w:rPr>
          <w:sz w:val="23"/>
          <w:szCs w:val="23"/>
        </w:rPr>
        <w:br/>
        <w:t xml:space="preserve">его спутница, Мария </w:t>
      </w:r>
      <w:proofErr w:type="spellStart"/>
      <w:r w:rsidRPr="000A51AD">
        <w:rPr>
          <w:sz w:val="23"/>
          <w:szCs w:val="23"/>
        </w:rPr>
        <w:t>Переплетчикова</w:t>
      </w:r>
      <w:proofErr w:type="spellEnd"/>
      <w:r w:rsidRPr="000A51AD">
        <w:rPr>
          <w:sz w:val="23"/>
          <w:szCs w:val="23"/>
        </w:rPr>
        <w:t>,</w:t>
      </w:r>
      <w:r w:rsidRPr="000A51AD">
        <w:rPr>
          <w:sz w:val="23"/>
          <w:szCs w:val="23"/>
        </w:rPr>
        <w:br/>
        <w:t xml:space="preserve">сам же он на другой день имел </w:t>
      </w:r>
      <w:proofErr w:type="spellStart"/>
      <w:r w:rsidRPr="000A51AD">
        <w:rPr>
          <w:sz w:val="23"/>
          <w:szCs w:val="23"/>
        </w:rPr>
        <w:t>совещ</w:t>
      </w:r>
      <w:proofErr w:type="gramStart"/>
      <w:r w:rsidRPr="000A51AD">
        <w:rPr>
          <w:sz w:val="23"/>
          <w:szCs w:val="23"/>
        </w:rPr>
        <w:t>а</w:t>
      </w:r>
      <w:proofErr w:type="spellEnd"/>
      <w:r w:rsidRPr="000A51AD">
        <w:rPr>
          <w:sz w:val="23"/>
          <w:szCs w:val="23"/>
        </w:rPr>
        <w:t>-</w:t>
      </w:r>
      <w:proofErr w:type="gramEnd"/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ние</w:t>
      </w:r>
      <w:proofErr w:type="spellEnd"/>
      <w:r w:rsidRPr="000A51AD">
        <w:rPr>
          <w:sz w:val="23"/>
          <w:szCs w:val="23"/>
        </w:rPr>
        <w:t xml:space="preserve"> с Кащенко. Лазаревым, Аркада</w:t>
      </w:r>
      <w:proofErr w:type="gramStart"/>
      <w:r w:rsidRPr="000A51AD">
        <w:rPr>
          <w:sz w:val="23"/>
          <w:szCs w:val="23"/>
        </w:rPr>
        <w:t>к-</w:t>
      </w:r>
      <w:proofErr w:type="gramEnd"/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ским</w:t>
      </w:r>
      <w:proofErr w:type="spellEnd"/>
      <w:r w:rsidRPr="000A51AD">
        <w:rPr>
          <w:sz w:val="23"/>
          <w:szCs w:val="23"/>
        </w:rPr>
        <w:t xml:space="preserve"> и </w:t>
      </w:r>
      <w:proofErr w:type="spellStart"/>
      <w:r w:rsidRPr="000A51AD">
        <w:rPr>
          <w:sz w:val="23"/>
          <w:szCs w:val="23"/>
        </w:rPr>
        <w:t>Шишко</w:t>
      </w:r>
      <w:proofErr w:type="spellEnd"/>
      <w:r w:rsidRPr="000A51AD">
        <w:rPr>
          <w:sz w:val="23"/>
          <w:szCs w:val="23"/>
        </w:rPr>
        <w:t>, причем решено, что оба</w:t>
      </w:r>
      <w:r w:rsidRPr="000A51AD">
        <w:rPr>
          <w:sz w:val="23"/>
          <w:szCs w:val="23"/>
        </w:rPr>
        <w:br/>
        <w:t>предполагаемых издания, либеральное и</w:t>
      </w:r>
      <w:r w:rsidRPr="000A51AD">
        <w:rPr>
          <w:sz w:val="23"/>
          <w:szCs w:val="23"/>
        </w:rPr>
        <w:br/>
        <w:t>чисто народовольческое, появятся в свет</w:t>
      </w:r>
      <w:r w:rsidRPr="000A51AD">
        <w:rPr>
          <w:sz w:val="23"/>
          <w:szCs w:val="23"/>
        </w:rPr>
        <w:br/>
        <w:t xml:space="preserve">к осени, хотя, по мнению </w:t>
      </w:r>
      <w:proofErr w:type="spellStart"/>
      <w:r w:rsidRPr="000A51AD">
        <w:rPr>
          <w:sz w:val="23"/>
          <w:szCs w:val="23"/>
        </w:rPr>
        <w:t>Эртеля</w:t>
      </w:r>
      <w:proofErr w:type="spellEnd"/>
      <w:r w:rsidRPr="000A51AD">
        <w:rPr>
          <w:sz w:val="23"/>
          <w:szCs w:val="23"/>
        </w:rPr>
        <w:t>, пер-</w:t>
      </w:r>
      <w:r w:rsidRPr="000A51AD">
        <w:rPr>
          <w:sz w:val="23"/>
          <w:szCs w:val="23"/>
        </w:rPr>
        <w:br/>
        <w:t>вое из них может выйти и ранее, при-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близительно</w:t>
      </w:r>
      <w:proofErr w:type="spellEnd"/>
      <w:r w:rsidRPr="000A51AD">
        <w:rPr>
          <w:sz w:val="23"/>
          <w:szCs w:val="23"/>
        </w:rPr>
        <w:t xml:space="preserve"> месяца через полтора или</w:t>
      </w:r>
      <w:r w:rsidRPr="000A51AD">
        <w:rPr>
          <w:sz w:val="23"/>
          <w:szCs w:val="23"/>
        </w:rPr>
        <w:br/>
        <w:t xml:space="preserve">два. Проживая пока в Париже, </w:t>
      </w:r>
      <w:proofErr w:type="spellStart"/>
      <w:r w:rsidRPr="000A51AD">
        <w:rPr>
          <w:sz w:val="23"/>
          <w:szCs w:val="23"/>
        </w:rPr>
        <w:t>Эртель</w:t>
      </w:r>
      <w:proofErr w:type="spellEnd"/>
      <w:r w:rsidRPr="000A51AD">
        <w:rPr>
          <w:sz w:val="23"/>
          <w:szCs w:val="23"/>
        </w:rPr>
        <w:br/>
        <w:t>продолжает видеться почти ежедневно</w:t>
      </w:r>
      <w:r w:rsidRPr="000A51AD">
        <w:rPr>
          <w:sz w:val="23"/>
          <w:szCs w:val="23"/>
        </w:rPr>
        <w:br/>
        <w:t xml:space="preserve">с вышеназванными эмигрантами и </w:t>
      </w:r>
      <w:proofErr w:type="spellStart"/>
      <w:r w:rsidRPr="000A51AD">
        <w:rPr>
          <w:sz w:val="23"/>
          <w:szCs w:val="23"/>
        </w:rPr>
        <w:t>вск</w:t>
      </w:r>
      <w:proofErr w:type="gramStart"/>
      <w:r w:rsidRPr="000A51AD">
        <w:rPr>
          <w:sz w:val="23"/>
          <w:szCs w:val="23"/>
        </w:rPr>
        <w:t>о</w:t>
      </w:r>
      <w:proofErr w:type="spellEnd"/>
      <w:r w:rsidRPr="000A51AD">
        <w:rPr>
          <w:sz w:val="23"/>
          <w:szCs w:val="23"/>
        </w:rPr>
        <w:t>-</w:t>
      </w:r>
      <w:proofErr w:type="gramEnd"/>
      <w:r w:rsidRPr="000A51AD">
        <w:rPr>
          <w:sz w:val="23"/>
          <w:szCs w:val="23"/>
        </w:rPr>
        <w:br/>
        <w:t>ре собирается ехать в Россию, причем,</w:t>
      </w:r>
      <w:r w:rsidRPr="000A51AD">
        <w:rPr>
          <w:sz w:val="23"/>
          <w:szCs w:val="23"/>
        </w:rPr>
        <w:br/>
        <w:t xml:space="preserve">будучи в душе сторонником </w:t>
      </w:r>
      <w:proofErr w:type="spellStart"/>
      <w:r w:rsidRPr="000A51AD">
        <w:rPr>
          <w:sz w:val="23"/>
          <w:szCs w:val="23"/>
        </w:rPr>
        <w:t>народоволь</w:t>
      </w:r>
      <w:proofErr w:type="spellEnd"/>
      <w:r w:rsidRPr="000A51AD">
        <w:rPr>
          <w:sz w:val="23"/>
          <w:szCs w:val="23"/>
        </w:rPr>
        <w:t>-</w:t>
      </w:r>
      <w:r w:rsidRPr="000A51AD">
        <w:rPr>
          <w:sz w:val="23"/>
          <w:szCs w:val="23"/>
        </w:rPr>
        <w:br/>
        <w:t>ческой программы, он обещается, по</w:t>
      </w:r>
      <w:r w:rsidRPr="000A51AD">
        <w:rPr>
          <w:sz w:val="23"/>
          <w:szCs w:val="23"/>
        </w:rPr>
        <w:br/>
        <w:t>возвращении в Империю, всячески по-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могать</w:t>
      </w:r>
      <w:proofErr w:type="spellEnd"/>
      <w:r w:rsidRPr="000A51AD">
        <w:rPr>
          <w:sz w:val="23"/>
          <w:szCs w:val="23"/>
        </w:rPr>
        <w:t xml:space="preserve"> проискам активных </w:t>
      </w:r>
      <w:proofErr w:type="spellStart"/>
      <w:r w:rsidRPr="000A51AD">
        <w:rPr>
          <w:sz w:val="23"/>
          <w:szCs w:val="23"/>
        </w:rPr>
        <w:t>революционе</w:t>
      </w:r>
      <w:proofErr w:type="spellEnd"/>
      <w:r w:rsidRPr="000A51AD">
        <w:rPr>
          <w:sz w:val="23"/>
          <w:szCs w:val="23"/>
        </w:rPr>
        <w:t>-</w:t>
      </w:r>
      <w:r w:rsidRPr="000A51AD">
        <w:rPr>
          <w:sz w:val="23"/>
          <w:szCs w:val="23"/>
        </w:rPr>
        <w:br/>
        <w:t>ров».</w:t>
      </w:r>
    </w:p>
    <w:p w:rsidR="00D043CD" w:rsidRPr="000A51AD" w:rsidRDefault="000A51AD">
      <w:pPr>
        <w:pStyle w:val="21"/>
        <w:ind w:left="40" w:right="80" w:firstLine="240"/>
        <w:rPr>
          <w:sz w:val="23"/>
          <w:szCs w:val="23"/>
        </w:rPr>
      </w:pPr>
      <w:r w:rsidRPr="000A51AD">
        <w:rPr>
          <w:sz w:val="23"/>
          <w:szCs w:val="23"/>
        </w:rPr>
        <w:t xml:space="preserve">А. И. </w:t>
      </w:r>
      <w:proofErr w:type="spellStart"/>
      <w:r w:rsidRPr="000A51AD">
        <w:rPr>
          <w:sz w:val="23"/>
          <w:szCs w:val="23"/>
        </w:rPr>
        <w:t>Эртель</w:t>
      </w:r>
      <w:proofErr w:type="spellEnd"/>
      <w:r w:rsidRPr="000A51AD">
        <w:rPr>
          <w:sz w:val="23"/>
          <w:szCs w:val="23"/>
        </w:rPr>
        <w:t xml:space="preserve"> и не подозревал, что</w:t>
      </w:r>
      <w:r w:rsidRPr="000A51AD">
        <w:rPr>
          <w:sz w:val="23"/>
          <w:szCs w:val="23"/>
        </w:rPr>
        <w:br/>
        <w:t>при возвращении из-за границы его путь</w:t>
      </w:r>
      <w:r w:rsidRPr="000A51AD">
        <w:rPr>
          <w:sz w:val="23"/>
          <w:szCs w:val="23"/>
        </w:rPr>
        <w:br/>
        <w:t>отмечался телеграфными жандармскими</w:t>
      </w:r>
      <w:r w:rsidRPr="000A51AD">
        <w:rPr>
          <w:sz w:val="23"/>
          <w:szCs w:val="23"/>
        </w:rPr>
        <w:br/>
        <w:t>донесениями. В деле Московского о</w:t>
      </w:r>
      <w:proofErr w:type="gramStart"/>
      <w:r w:rsidRPr="000A51AD">
        <w:rPr>
          <w:sz w:val="23"/>
          <w:szCs w:val="23"/>
        </w:rPr>
        <w:t>х-</w:t>
      </w:r>
      <w:proofErr w:type="gramEnd"/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ранного</w:t>
      </w:r>
      <w:proofErr w:type="spellEnd"/>
      <w:r w:rsidRPr="000A51AD">
        <w:rPr>
          <w:sz w:val="23"/>
          <w:szCs w:val="23"/>
        </w:rPr>
        <w:t xml:space="preserve"> отделения есть депеша о том.</w:t>
      </w:r>
      <w:r w:rsidRPr="000A51AD">
        <w:rPr>
          <w:sz w:val="23"/>
          <w:szCs w:val="23"/>
        </w:rPr>
        <w:br/>
        <w:t xml:space="preserve">что 27 июня </w:t>
      </w:r>
      <w:proofErr w:type="spellStart"/>
      <w:r w:rsidRPr="000A51AD">
        <w:rPr>
          <w:sz w:val="23"/>
          <w:szCs w:val="23"/>
        </w:rPr>
        <w:t>Эртель</w:t>
      </w:r>
      <w:proofErr w:type="spellEnd"/>
      <w:r w:rsidRPr="000A51AD">
        <w:rPr>
          <w:sz w:val="23"/>
          <w:szCs w:val="23"/>
        </w:rPr>
        <w:t xml:space="preserve"> «прибыл через</w:t>
      </w:r>
      <w:r w:rsidRPr="000A51AD">
        <w:rPr>
          <w:sz w:val="23"/>
          <w:szCs w:val="23"/>
        </w:rPr>
        <w:br/>
        <w:t>Александров в Варшаву и в 3 ч. 33 мин.</w:t>
      </w:r>
      <w:r w:rsidRPr="000A51AD">
        <w:rPr>
          <w:sz w:val="23"/>
          <w:szCs w:val="23"/>
        </w:rPr>
        <w:br/>
        <w:t>пополудни выехал в Москву».</w:t>
      </w:r>
    </w:p>
    <w:p w:rsidR="00D043CD" w:rsidRPr="000A51AD" w:rsidRDefault="000A51AD">
      <w:pPr>
        <w:pStyle w:val="21"/>
        <w:ind w:left="40" w:right="80" w:firstLine="240"/>
        <w:rPr>
          <w:sz w:val="23"/>
          <w:szCs w:val="23"/>
        </w:rPr>
      </w:pPr>
      <w:r w:rsidRPr="000A51AD">
        <w:rPr>
          <w:sz w:val="23"/>
          <w:szCs w:val="23"/>
        </w:rPr>
        <w:t>Естественно, что сопоставление дон</w:t>
      </w:r>
      <w:proofErr w:type="gramStart"/>
      <w:r w:rsidRPr="000A51AD">
        <w:rPr>
          <w:sz w:val="23"/>
          <w:szCs w:val="23"/>
        </w:rPr>
        <w:t>е-</w:t>
      </w:r>
      <w:proofErr w:type="gramEnd"/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сений</w:t>
      </w:r>
      <w:proofErr w:type="spellEnd"/>
      <w:r w:rsidRPr="000A51AD">
        <w:rPr>
          <w:sz w:val="23"/>
          <w:szCs w:val="23"/>
        </w:rPr>
        <w:t xml:space="preserve"> из Усмани и Парижа давало </w:t>
      </w:r>
      <w:proofErr w:type="spellStart"/>
      <w:r w:rsidRPr="000A51AD">
        <w:rPr>
          <w:sz w:val="23"/>
          <w:szCs w:val="23"/>
        </w:rPr>
        <w:t>ма</w:t>
      </w:r>
      <w:proofErr w:type="spellEnd"/>
      <w:r w:rsidRPr="000A51AD">
        <w:rPr>
          <w:sz w:val="23"/>
          <w:szCs w:val="23"/>
        </w:rPr>
        <w:t>-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териал</w:t>
      </w:r>
      <w:proofErr w:type="spellEnd"/>
      <w:r w:rsidRPr="000A51AD">
        <w:rPr>
          <w:sz w:val="23"/>
          <w:szCs w:val="23"/>
        </w:rPr>
        <w:t xml:space="preserve"> для серьезных размышлений, и</w:t>
      </w:r>
      <w:r w:rsidRPr="000A51AD">
        <w:rPr>
          <w:sz w:val="23"/>
          <w:szCs w:val="23"/>
        </w:rPr>
        <w:br/>
        <w:t>в Департаменте полиции была наложена</w:t>
      </w:r>
      <w:r w:rsidRPr="000A51AD">
        <w:rPr>
          <w:sz w:val="23"/>
          <w:szCs w:val="23"/>
        </w:rPr>
        <w:br/>
        <w:t>резолюция об установлении негласного</w:t>
      </w:r>
      <w:r w:rsidRPr="000A51AD">
        <w:rPr>
          <w:sz w:val="23"/>
          <w:szCs w:val="23"/>
        </w:rPr>
        <w:br/>
        <w:t>надзора за всеми участниками кружка.</w:t>
      </w:r>
    </w:p>
    <w:p w:rsidR="00D043CD" w:rsidRPr="000A51AD" w:rsidRDefault="000A51AD">
      <w:pPr>
        <w:pStyle w:val="21"/>
        <w:ind w:left="40" w:right="80" w:firstLine="240"/>
        <w:rPr>
          <w:sz w:val="23"/>
          <w:szCs w:val="23"/>
        </w:rPr>
      </w:pPr>
      <w:r w:rsidRPr="000A51AD">
        <w:rPr>
          <w:sz w:val="23"/>
          <w:szCs w:val="23"/>
        </w:rPr>
        <w:t>Что же за встречи происходили в П</w:t>
      </w:r>
      <w:proofErr w:type="gramStart"/>
      <w:r w:rsidRPr="000A51AD">
        <w:rPr>
          <w:sz w:val="23"/>
          <w:szCs w:val="23"/>
        </w:rPr>
        <w:t>а-</w:t>
      </w:r>
      <w:proofErr w:type="gramEnd"/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риже</w:t>
      </w:r>
      <w:proofErr w:type="spellEnd"/>
      <w:r w:rsidRPr="000A51AD">
        <w:rPr>
          <w:sz w:val="23"/>
          <w:szCs w:val="23"/>
        </w:rPr>
        <w:t xml:space="preserve"> и Лондоне и какой характер они</w:t>
      </w:r>
      <w:r w:rsidRPr="000A51AD">
        <w:rPr>
          <w:sz w:val="23"/>
          <w:szCs w:val="23"/>
        </w:rPr>
        <w:br/>
        <w:t xml:space="preserve">носили? В агентурном докладе </w:t>
      </w:r>
      <w:proofErr w:type="spellStart"/>
      <w:r w:rsidRPr="000A51AD">
        <w:rPr>
          <w:sz w:val="23"/>
          <w:szCs w:val="23"/>
        </w:rPr>
        <w:t>упом</w:t>
      </w:r>
      <w:proofErr w:type="gramStart"/>
      <w:r w:rsidRPr="000A51AD">
        <w:rPr>
          <w:sz w:val="23"/>
          <w:szCs w:val="23"/>
        </w:rPr>
        <w:t>и</w:t>
      </w:r>
      <w:proofErr w:type="spellEnd"/>
      <w:r w:rsidRPr="000A51AD">
        <w:rPr>
          <w:sz w:val="23"/>
          <w:szCs w:val="23"/>
        </w:rPr>
        <w:t>-</w:t>
      </w:r>
      <w:proofErr w:type="gramEnd"/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наются</w:t>
      </w:r>
      <w:proofErr w:type="spellEnd"/>
      <w:r w:rsidRPr="000A51AD">
        <w:rPr>
          <w:sz w:val="23"/>
          <w:szCs w:val="23"/>
        </w:rPr>
        <w:t xml:space="preserve"> представители </w:t>
      </w:r>
      <w:proofErr w:type="spellStart"/>
      <w:r w:rsidRPr="000A51AD">
        <w:rPr>
          <w:sz w:val="23"/>
          <w:szCs w:val="23"/>
        </w:rPr>
        <w:t>революцнонно-на</w:t>
      </w:r>
      <w:proofErr w:type="spellEnd"/>
      <w:r w:rsidRPr="000A51AD">
        <w:rPr>
          <w:sz w:val="23"/>
          <w:szCs w:val="23"/>
        </w:rPr>
        <w:t>-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роднического</w:t>
      </w:r>
      <w:proofErr w:type="spellEnd"/>
      <w:r w:rsidRPr="000A51AD">
        <w:rPr>
          <w:sz w:val="23"/>
          <w:szCs w:val="23"/>
        </w:rPr>
        <w:t xml:space="preserve"> движения, начавшие свою</w:t>
      </w:r>
      <w:r w:rsidRPr="000A51AD">
        <w:rPr>
          <w:sz w:val="23"/>
          <w:szCs w:val="23"/>
        </w:rPr>
        <w:br/>
        <w:t>деятельность в семидесятые годы: Л. Э.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Шишко</w:t>
      </w:r>
      <w:proofErr w:type="spellEnd"/>
      <w:r w:rsidRPr="000A51AD">
        <w:rPr>
          <w:sz w:val="23"/>
          <w:szCs w:val="23"/>
        </w:rPr>
        <w:t>, Е. Е. Лазарев, К. В. Аркада</w:t>
      </w:r>
      <w:proofErr w:type="gramStart"/>
      <w:r w:rsidRPr="000A51AD">
        <w:rPr>
          <w:sz w:val="23"/>
          <w:szCs w:val="23"/>
        </w:rPr>
        <w:t>к-</w:t>
      </w:r>
      <w:proofErr w:type="gramEnd"/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ский</w:t>
      </w:r>
      <w:proofErr w:type="spellEnd"/>
      <w:r w:rsidRPr="000A51AD">
        <w:rPr>
          <w:sz w:val="23"/>
          <w:szCs w:val="23"/>
        </w:rPr>
        <w:t>.</w:t>
      </w:r>
    </w:p>
    <w:p w:rsidR="00D043CD" w:rsidRPr="000A51AD" w:rsidRDefault="000A51AD">
      <w:pPr>
        <w:pStyle w:val="21"/>
        <w:ind w:left="40" w:right="80" w:firstLine="240"/>
        <w:rPr>
          <w:sz w:val="23"/>
          <w:szCs w:val="23"/>
        </w:rPr>
      </w:pPr>
      <w:r w:rsidRPr="000A51AD">
        <w:rPr>
          <w:sz w:val="23"/>
          <w:szCs w:val="23"/>
        </w:rPr>
        <w:t xml:space="preserve">Л. </w:t>
      </w:r>
      <w:proofErr w:type="spellStart"/>
      <w:r w:rsidRPr="000A51AD">
        <w:rPr>
          <w:sz w:val="23"/>
          <w:szCs w:val="23"/>
        </w:rPr>
        <w:t>Шишко</w:t>
      </w:r>
      <w:proofErr w:type="spellEnd"/>
      <w:r w:rsidRPr="000A51AD">
        <w:rPr>
          <w:sz w:val="23"/>
          <w:szCs w:val="23"/>
        </w:rPr>
        <w:t>, осужденный по процессу</w:t>
      </w:r>
      <w:r w:rsidRPr="000A51AD">
        <w:rPr>
          <w:sz w:val="23"/>
          <w:szCs w:val="23"/>
        </w:rPr>
        <w:br/>
      </w:r>
      <w:r w:rsidRPr="000A51AD">
        <w:rPr>
          <w:rStyle w:val="1"/>
          <w:sz w:val="23"/>
          <w:szCs w:val="23"/>
        </w:rPr>
        <w:t>193-х</w:t>
      </w:r>
      <w:r w:rsidRPr="000A51AD">
        <w:rPr>
          <w:sz w:val="23"/>
          <w:szCs w:val="23"/>
        </w:rPr>
        <w:t xml:space="preserve"> па 9 Лет каторги, бежал из </w:t>
      </w:r>
      <w:proofErr w:type="spellStart"/>
      <w:r w:rsidRPr="000A51AD">
        <w:rPr>
          <w:sz w:val="23"/>
          <w:szCs w:val="23"/>
        </w:rPr>
        <w:t>Сиби</w:t>
      </w:r>
      <w:proofErr w:type="spellEnd"/>
      <w:r w:rsidRPr="000A51AD">
        <w:rPr>
          <w:sz w:val="23"/>
          <w:szCs w:val="23"/>
        </w:rPr>
        <w:t>-</w:t>
      </w:r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ри</w:t>
      </w:r>
      <w:proofErr w:type="spellEnd"/>
      <w:r w:rsidRPr="000A51AD">
        <w:rPr>
          <w:sz w:val="23"/>
          <w:szCs w:val="23"/>
        </w:rPr>
        <w:t xml:space="preserve"> и эмигрировал. Он был одним из</w:t>
      </w:r>
      <w:r w:rsidRPr="000A51AD">
        <w:rPr>
          <w:sz w:val="23"/>
          <w:szCs w:val="23"/>
        </w:rPr>
        <w:br/>
        <w:t>членов группы «старых народовольцев».</w:t>
      </w:r>
      <w:r w:rsidRPr="000A51AD">
        <w:rPr>
          <w:sz w:val="23"/>
          <w:szCs w:val="23"/>
        </w:rPr>
        <w:br/>
        <w:t>Егор Егорович Лазарев — крестьянин</w:t>
      </w:r>
      <w:r w:rsidRPr="000A51AD">
        <w:rPr>
          <w:sz w:val="23"/>
          <w:szCs w:val="23"/>
        </w:rPr>
        <w:br/>
        <w:t>Самарской губернии, участник кружка</w:t>
      </w:r>
      <w:r w:rsidRPr="000A51AD">
        <w:rPr>
          <w:sz w:val="23"/>
          <w:szCs w:val="23"/>
        </w:rPr>
        <w:br/>
        <w:t>народников, привлекался к суду по тому</w:t>
      </w:r>
      <w:r w:rsidRPr="000A51AD">
        <w:rPr>
          <w:sz w:val="23"/>
          <w:szCs w:val="23"/>
        </w:rPr>
        <w:br/>
        <w:t xml:space="preserve">же процессу </w:t>
      </w:r>
      <w:r w:rsidRPr="000A51AD">
        <w:rPr>
          <w:rStyle w:val="1"/>
          <w:sz w:val="23"/>
          <w:szCs w:val="23"/>
        </w:rPr>
        <w:t>193-х.</w:t>
      </w:r>
      <w:r w:rsidRPr="000A51AD">
        <w:rPr>
          <w:sz w:val="23"/>
          <w:szCs w:val="23"/>
        </w:rPr>
        <w:t xml:space="preserve"> Дважды был с</w:t>
      </w:r>
      <w:proofErr w:type="gramStart"/>
      <w:r w:rsidRPr="000A51AD">
        <w:rPr>
          <w:sz w:val="23"/>
          <w:szCs w:val="23"/>
        </w:rPr>
        <w:t>о-</w:t>
      </w:r>
      <w:proofErr w:type="gramEnd"/>
      <w:r w:rsidRPr="000A51AD">
        <w:rPr>
          <w:sz w:val="23"/>
          <w:szCs w:val="23"/>
        </w:rPr>
        <w:br/>
        <w:t>слан в Сибирь. Перед первой ссылкой</w:t>
      </w:r>
      <w:r w:rsidRPr="000A51AD">
        <w:rPr>
          <w:sz w:val="23"/>
          <w:szCs w:val="23"/>
        </w:rPr>
        <w:br/>
        <w:t xml:space="preserve">в </w:t>
      </w:r>
      <w:r w:rsidRPr="000A51AD">
        <w:rPr>
          <w:rStyle w:val="1"/>
          <w:sz w:val="23"/>
          <w:szCs w:val="23"/>
        </w:rPr>
        <w:t>1883</w:t>
      </w:r>
      <w:r w:rsidRPr="000A51AD">
        <w:rPr>
          <w:sz w:val="23"/>
          <w:szCs w:val="23"/>
        </w:rPr>
        <w:t xml:space="preserve"> году он встречался с. Л. Н. То</w:t>
      </w:r>
      <w:proofErr w:type="gramStart"/>
      <w:r w:rsidRPr="000A51AD">
        <w:rPr>
          <w:sz w:val="23"/>
          <w:szCs w:val="23"/>
        </w:rPr>
        <w:t>л-</w:t>
      </w:r>
      <w:proofErr w:type="gramEnd"/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стым</w:t>
      </w:r>
      <w:proofErr w:type="spellEnd"/>
      <w:r w:rsidRPr="000A51AD">
        <w:rPr>
          <w:sz w:val="23"/>
          <w:szCs w:val="23"/>
        </w:rPr>
        <w:t>. Е. Лазарев — несомненный пр</w:t>
      </w:r>
      <w:proofErr w:type="gramStart"/>
      <w:r w:rsidRPr="000A51AD">
        <w:rPr>
          <w:sz w:val="23"/>
          <w:szCs w:val="23"/>
        </w:rPr>
        <w:t>о-</w:t>
      </w:r>
      <w:proofErr w:type="gramEnd"/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тотип</w:t>
      </w:r>
      <w:proofErr w:type="spellEnd"/>
      <w:r w:rsidRPr="000A51AD">
        <w:rPr>
          <w:sz w:val="23"/>
          <w:szCs w:val="23"/>
        </w:rPr>
        <w:t xml:space="preserve"> Набатова в «Воскресении». Из</w:t>
      </w:r>
      <w:r w:rsidRPr="000A51AD">
        <w:rPr>
          <w:sz w:val="23"/>
          <w:szCs w:val="23"/>
        </w:rPr>
        <w:br/>
        <w:t xml:space="preserve">второй ссылки Лазарев бежал в </w:t>
      </w:r>
      <w:proofErr w:type="spellStart"/>
      <w:r w:rsidRPr="000A51AD">
        <w:rPr>
          <w:sz w:val="23"/>
          <w:szCs w:val="23"/>
        </w:rPr>
        <w:t>Амер</w:t>
      </w:r>
      <w:proofErr w:type="gramStart"/>
      <w:r w:rsidRPr="000A51AD">
        <w:rPr>
          <w:sz w:val="23"/>
          <w:szCs w:val="23"/>
        </w:rPr>
        <w:t>и</w:t>
      </w:r>
      <w:proofErr w:type="spellEnd"/>
      <w:r w:rsidRPr="000A51AD">
        <w:rPr>
          <w:sz w:val="23"/>
          <w:szCs w:val="23"/>
        </w:rPr>
        <w:t>-</w:t>
      </w:r>
      <w:proofErr w:type="gramEnd"/>
      <w:r w:rsidRPr="000A51AD">
        <w:rPr>
          <w:sz w:val="23"/>
          <w:szCs w:val="23"/>
        </w:rPr>
        <w:br/>
      </w:r>
      <w:proofErr w:type="spellStart"/>
      <w:r w:rsidRPr="000A51AD">
        <w:rPr>
          <w:sz w:val="23"/>
          <w:szCs w:val="23"/>
        </w:rPr>
        <w:t>ку</w:t>
      </w:r>
      <w:proofErr w:type="spellEnd"/>
      <w:r w:rsidRPr="000A51AD">
        <w:rPr>
          <w:sz w:val="23"/>
          <w:szCs w:val="23"/>
        </w:rPr>
        <w:t xml:space="preserve">, где пробыл с осени </w:t>
      </w:r>
      <w:r w:rsidRPr="000A51AD">
        <w:rPr>
          <w:rStyle w:val="1"/>
          <w:sz w:val="23"/>
          <w:szCs w:val="23"/>
        </w:rPr>
        <w:t>1890</w:t>
      </w:r>
      <w:r w:rsidRPr="000A51AD">
        <w:rPr>
          <w:sz w:val="23"/>
          <w:szCs w:val="23"/>
        </w:rPr>
        <w:t xml:space="preserve"> по март</w:t>
      </w:r>
      <w:r w:rsidRPr="000A51AD">
        <w:rPr>
          <w:sz w:val="23"/>
          <w:szCs w:val="23"/>
        </w:rPr>
        <w:br/>
      </w:r>
      <w:r w:rsidRPr="000A51AD">
        <w:rPr>
          <w:rStyle w:val="1"/>
          <w:sz w:val="23"/>
          <w:szCs w:val="23"/>
        </w:rPr>
        <w:t>1894</w:t>
      </w:r>
      <w:r w:rsidRPr="000A51AD">
        <w:rPr>
          <w:sz w:val="23"/>
          <w:szCs w:val="23"/>
        </w:rPr>
        <w:t xml:space="preserve"> года. Он перебрался в Европу в</w:t>
      </w:r>
      <w:r w:rsidRPr="000A51AD">
        <w:rPr>
          <w:sz w:val="23"/>
          <w:szCs w:val="23"/>
        </w:rPr>
        <w:br/>
        <w:t xml:space="preserve">связи с созданием С. </w:t>
      </w:r>
      <w:proofErr w:type="spellStart"/>
      <w:proofErr w:type="gramStart"/>
      <w:r w:rsidRPr="000A51AD">
        <w:rPr>
          <w:sz w:val="23"/>
          <w:szCs w:val="23"/>
        </w:rPr>
        <w:t>Степняком-Крав</w:t>
      </w:r>
      <w:proofErr w:type="spellEnd"/>
      <w:proofErr w:type="gramEnd"/>
      <w:r w:rsidRPr="000A51AD">
        <w:rPr>
          <w:sz w:val="23"/>
          <w:szCs w:val="23"/>
        </w:rPr>
        <w:t>-</w:t>
      </w:r>
    </w:p>
    <w:sectPr w:rsidR="00D043CD" w:rsidRPr="000A51AD" w:rsidSect="00D043CD">
      <w:footerReference w:type="default" r:id="rId6"/>
      <w:type w:val="continuous"/>
      <w:pgSz w:w="11906" w:h="16838"/>
      <w:pgMar w:top="990" w:right="1465" w:bottom="1844" w:left="1595" w:header="0" w:footer="3" w:gutter="0"/>
      <w:cols w:num="2" w:space="16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3CD" w:rsidRDefault="00D043CD" w:rsidP="00D043CD">
      <w:r>
        <w:separator/>
      </w:r>
    </w:p>
  </w:endnote>
  <w:endnote w:type="continuationSeparator" w:id="1">
    <w:p w:rsidR="00D043CD" w:rsidRDefault="00D043CD" w:rsidP="00D04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CD" w:rsidRDefault="00932FD3">
    <w:pPr>
      <w:rPr>
        <w:sz w:val="2"/>
        <w:szCs w:val="2"/>
      </w:rPr>
    </w:pPr>
    <w:r w:rsidRPr="00932F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6.95pt;margin-top:777.3pt;width:25.45pt;height:12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43CD" w:rsidRDefault="000A51AD">
                <w:pPr>
                  <w:pStyle w:val="a4"/>
                  <w:spacing w:line="240" w:lineRule="auto"/>
                </w:pPr>
                <w:r>
                  <w:rPr>
                    <w:rStyle w:val="a5"/>
                  </w:rPr>
                  <w:t>132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3CD" w:rsidRDefault="00D043CD"/>
  </w:footnote>
  <w:footnote w:type="continuationSeparator" w:id="1">
    <w:p w:rsidR="00D043CD" w:rsidRDefault="00D043C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043CD"/>
    <w:rsid w:val="000A51AD"/>
    <w:rsid w:val="00932FD3"/>
    <w:rsid w:val="00D043CD"/>
    <w:rsid w:val="00E2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3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43CD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D043C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Колонтитул"/>
    <w:basedOn w:val="a3"/>
    <w:rsid w:val="00D043CD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_"/>
    <w:basedOn w:val="a0"/>
    <w:link w:val="21"/>
    <w:rsid w:val="00D043C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6"/>
    <w:rsid w:val="00D043CD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Полужирный"/>
    <w:basedOn w:val="a6"/>
    <w:rsid w:val="00D043CD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D043CD"/>
    <w:pPr>
      <w:spacing w:line="197" w:lineRule="exact"/>
      <w:jc w:val="both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a4">
    <w:name w:val="Колонтитул"/>
    <w:basedOn w:val="a"/>
    <w:link w:val="a3"/>
    <w:rsid w:val="00D043CD"/>
    <w:pPr>
      <w:spacing w:line="0" w:lineRule="atLeast"/>
    </w:pPr>
    <w:rPr>
      <w:rFonts w:ascii="Sylfaen" w:eastAsia="Sylfaen" w:hAnsi="Sylfaen" w:cs="Sylfaen"/>
      <w:sz w:val="36"/>
      <w:szCs w:val="36"/>
    </w:rPr>
  </w:style>
  <w:style w:type="paragraph" w:customStyle="1" w:styleId="21">
    <w:name w:val="Основной текст2"/>
    <w:basedOn w:val="a"/>
    <w:link w:val="a6"/>
    <w:rsid w:val="00D043CD"/>
    <w:pPr>
      <w:spacing w:line="197" w:lineRule="exact"/>
      <w:jc w:val="both"/>
    </w:pPr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725</Words>
  <Characters>4136</Characters>
  <Application>Microsoft Office Word</Application>
  <DocSecurity>0</DocSecurity>
  <Lines>34</Lines>
  <Paragraphs>9</Paragraphs>
  <ScaleCrop>false</ScaleCrop>
  <Company>Home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class</cp:lastModifiedBy>
  <cp:revision>3</cp:revision>
  <dcterms:created xsi:type="dcterms:W3CDTF">2015-07-23T11:17:00Z</dcterms:created>
  <dcterms:modified xsi:type="dcterms:W3CDTF">2015-09-09T09:52:00Z</dcterms:modified>
</cp:coreProperties>
</file>